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3F" w:rsidRPr="00633B7C" w:rsidRDefault="00732E3F" w:rsidP="00732E3F">
      <w:pPr>
        <w:spacing w:beforeLines="100" w:afterLines="100" w:line="320" w:lineRule="exact"/>
        <w:rPr>
          <w:rFonts w:ascii="宋体" w:eastAsia="仿宋_GB2312" w:hAnsi="宋体" w:cs="Times New Roman"/>
          <w:b/>
          <w:bCs/>
          <w:color w:val="000000"/>
          <w:kern w:val="0"/>
          <w:sz w:val="28"/>
          <w:szCs w:val="28"/>
        </w:rPr>
      </w:pPr>
      <w:r w:rsidRPr="00633B7C">
        <w:rPr>
          <w:rFonts w:ascii="宋体" w:eastAsia="仿宋_GB2312" w:hAnsi="宋体" w:cs="Times New Roman" w:hint="eastAsia"/>
          <w:b/>
          <w:bCs/>
          <w:color w:val="000000"/>
          <w:kern w:val="0"/>
          <w:sz w:val="28"/>
          <w:szCs w:val="28"/>
        </w:rPr>
        <w:t>附件：科技创新论文评审结果</w:t>
      </w:r>
    </w:p>
    <w:tbl>
      <w:tblPr>
        <w:tblW w:w="12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0"/>
        <w:gridCol w:w="1025"/>
        <w:gridCol w:w="2667"/>
        <w:gridCol w:w="3537"/>
      </w:tblGrid>
      <w:tr w:rsidR="00732E3F" w:rsidTr="00D25311">
        <w:trPr>
          <w:trHeight w:val="495"/>
          <w:jc w:val="center"/>
        </w:trPr>
        <w:tc>
          <w:tcPr>
            <w:tcW w:w="5690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获奖情况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主要作者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作者单位</w:t>
            </w:r>
          </w:p>
        </w:tc>
      </w:tr>
      <w:tr w:rsidR="00732E3F" w:rsidTr="00D25311">
        <w:trPr>
          <w:trHeight w:val="335"/>
          <w:jc w:val="center"/>
        </w:trPr>
        <w:tc>
          <w:tcPr>
            <w:tcW w:w="5690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PET</w:t>
            </w:r>
            <w:r>
              <w:rPr>
                <w:rFonts w:ascii="Simsun" w:hAnsi="Simsun"/>
                <w:color w:val="000000"/>
                <w:sz w:val="18"/>
                <w:szCs w:val="18"/>
              </w:rPr>
              <w:t>无菌瓶的轻量化研究及应用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一等奖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 w:rsidRPr="00D327D1">
              <w:rPr>
                <w:rFonts w:ascii="Simsun" w:hAnsi="Simsun" w:hint="eastAsia"/>
                <w:color w:val="000000"/>
                <w:sz w:val="18"/>
                <w:szCs w:val="18"/>
              </w:rPr>
              <w:t>蔡水根，陈缘缘，陈玉丽，</w:t>
            </w:r>
            <w:proofErr w:type="gramStart"/>
            <w:r w:rsidRPr="00D327D1">
              <w:rPr>
                <w:rFonts w:ascii="Simsun" w:hAnsi="Simsun" w:hint="eastAsia"/>
                <w:color w:val="000000"/>
                <w:sz w:val="18"/>
                <w:szCs w:val="18"/>
              </w:rPr>
              <w:t>沈喜</w:t>
            </w:r>
            <w:proofErr w:type="gramEnd"/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厦门银鹭食品集团有限公司</w:t>
            </w:r>
          </w:p>
        </w:tc>
      </w:tr>
      <w:tr w:rsidR="00732E3F" w:rsidTr="00D25311">
        <w:trPr>
          <w:trHeight w:val="335"/>
          <w:jc w:val="center"/>
        </w:trPr>
        <w:tc>
          <w:tcPr>
            <w:tcW w:w="5690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产脲酶菌株</w:t>
            </w:r>
            <w:proofErr w:type="gramStart"/>
            <w:r>
              <w:rPr>
                <w:rFonts w:ascii="Simsun" w:hAnsi="Simsun"/>
                <w:color w:val="000000"/>
                <w:sz w:val="18"/>
                <w:szCs w:val="18"/>
              </w:rPr>
              <w:t>根癌农</w:t>
            </w:r>
            <w:proofErr w:type="gramEnd"/>
            <w:r>
              <w:rPr>
                <w:rFonts w:ascii="Simsun" w:hAnsi="Simsun"/>
                <w:color w:val="000000"/>
                <w:sz w:val="18"/>
                <w:szCs w:val="18"/>
              </w:rPr>
              <w:t>杆菌细胞固定化及其清除酒精饮料中尿素的应用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sun" w:hAnsi="Simsun"/>
                <w:color w:val="000000"/>
                <w:sz w:val="18"/>
                <w:szCs w:val="18"/>
              </w:rPr>
              <w:t>毛相朝</w:t>
            </w:r>
            <w:proofErr w:type="gramEnd"/>
            <w:r>
              <w:rPr>
                <w:rFonts w:ascii="Simsun" w:hAnsi="Simsun"/>
                <w:color w:val="000000"/>
                <w:sz w:val="18"/>
                <w:szCs w:val="18"/>
              </w:rPr>
              <w:t>，</w:t>
            </w:r>
            <w:proofErr w:type="gramStart"/>
            <w:r>
              <w:rPr>
                <w:rFonts w:ascii="Simsun" w:hAnsi="Simsun"/>
                <w:color w:val="000000"/>
                <w:sz w:val="18"/>
                <w:szCs w:val="18"/>
              </w:rPr>
              <w:t>侯恩玲</w:t>
            </w:r>
            <w:proofErr w:type="gramEnd"/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中国海洋大学</w:t>
            </w:r>
          </w:p>
        </w:tc>
      </w:tr>
      <w:tr w:rsidR="00732E3F" w:rsidTr="00D25311">
        <w:trPr>
          <w:trHeight w:val="335"/>
          <w:jc w:val="center"/>
        </w:trPr>
        <w:tc>
          <w:tcPr>
            <w:tcW w:w="5690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基于主要风味物质聚类分析的浓缩苹果汁风味品质判别方法</w:t>
            </w:r>
          </w:p>
        </w:tc>
        <w:tc>
          <w:tcPr>
            <w:tcW w:w="1025" w:type="dxa"/>
            <w:vMerge/>
            <w:vAlign w:val="center"/>
            <w:hideMark/>
          </w:tcPr>
          <w:p w:rsidR="00732E3F" w:rsidRDefault="00732E3F" w:rsidP="00D2531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李林洁，郑宇，刘畅，王敏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天津科技大学</w:t>
            </w:r>
          </w:p>
        </w:tc>
      </w:tr>
      <w:tr w:rsidR="00732E3F" w:rsidTr="00D25311">
        <w:trPr>
          <w:trHeight w:val="335"/>
          <w:jc w:val="center"/>
        </w:trPr>
        <w:tc>
          <w:tcPr>
            <w:tcW w:w="5690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烘焙程度对绿茶香气品质影响</w:t>
            </w:r>
            <w:r>
              <w:rPr>
                <w:rFonts w:ascii="Simsun" w:hAnsi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 w:rsidRPr="00D327D1">
              <w:rPr>
                <w:rFonts w:ascii="Simsun" w:hAnsi="Simsun" w:hint="eastAsia"/>
                <w:color w:val="000000"/>
                <w:sz w:val="18"/>
                <w:szCs w:val="18"/>
              </w:rPr>
              <w:t>刘盼</w:t>
            </w:r>
            <w:proofErr w:type="gramStart"/>
            <w:r w:rsidRPr="00D327D1">
              <w:rPr>
                <w:rFonts w:ascii="Simsun" w:hAnsi="Simsun" w:hint="eastAsia"/>
                <w:color w:val="000000"/>
                <w:sz w:val="18"/>
                <w:szCs w:val="18"/>
              </w:rPr>
              <w:t>盼</w:t>
            </w:r>
            <w:proofErr w:type="gramEnd"/>
            <w:r w:rsidRPr="00D327D1">
              <w:rPr>
                <w:rFonts w:ascii="Simsun" w:hAnsi="Simsun" w:hint="eastAsia"/>
                <w:color w:val="000000"/>
                <w:sz w:val="18"/>
                <w:szCs w:val="18"/>
              </w:rPr>
              <w:t>，刘晓辉，罗龙新，龙丹，何群仙，王玺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深圳市深宝华城科技有限公司</w:t>
            </w:r>
          </w:p>
        </w:tc>
      </w:tr>
      <w:tr w:rsidR="00732E3F" w:rsidTr="00D25311">
        <w:trPr>
          <w:trHeight w:val="335"/>
          <w:jc w:val="center"/>
        </w:trPr>
        <w:tc>
          <w:tcPr>
            <w:tcW w:w="5690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不同生境下茶树内生真菌多样性分析及其对</w:t>
            </w:r>
            <w:r>
              <w:rPr>
                <w:rFonts w:ascii="Simsun" w:hAnsi="Simsun"/>
                <w:color w:val="000000"/>
                <w:sz w:val="18"/>
                <w:szCs w:val="18"/>
              </w:rPr>
              <w:t>PDA</w:t>
            </w:r>
            <w:r>
              <w:rPr>
                <w:rFonts w:ascii="Simsun" w:hAnsi="Simsun"/>
                <w:color w:val="000000"/>
                <w:sz w:val="18"/>
                <w:szCs w:val="18"/>
              </w:rPr>
              <w:t>培养基</w:t>
            </w:r>
            <w:r>
              <w:rPr>
                <w:rFonts w:ascii="Simsun" w:hAnsi="Simsun"/>
                <w:color w:val="000000"/>
                <w:sz w:val="18"/>
                <w:szCs w:val="18"/>
              </w:rPr>
              <w:t>pH</w:t>
            </w:r>
            <w:r>
              <w:rPr>
                <w:rFonts w:ascii="Simsun" w:hAnsi="Simsun"/>
                <w:color w:val="000000"/>
                <w:sz w:val="18"/>
                <w:szCs w:val="18"/>
              </w:rPr>
              <w:t>值的影响</w:t>
            </w:r>
          </w:p>
        </w:tc>
        <w:tc>
          <w:tcPr>
            <w:tcW w:w="1025" w:type="dxa"/>
            <w:vMerge/>
            <w:vAlign w:val="center"/>
            <w:hideMark/>
          </w:tcPr>
          <w:p w:rsidR="00732E3F" w:rsidRDefault="00732E3F" w:rsidP="00D2531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732E3F" w:rsidRPr="00D428D7" w:rsidRDefault="00732E3F" w:rsidP="00D25311">
            <w:pPr>
              <w:rPr>
                <w:rFonts w:ascii="Simsun" w:hAnsi="Simsun" w:hint="eastAsia"/>
                <w:color w:val="000000"/>
                <w:sz w:val="18"/>
                <w:szCs w:val="18"/>
              </w:rPr>
            </w:pPr>
            <w:r w:rsidRPr="00EB7043">
              <w:rPr>
                <w:rFonts w:ascii="Simsun" w:hAnsi="Simsun" w:hint="eastAsia"/>
                <w:color w:val="000000"/>
                <w:sz w:val="18"/>
                <w:szCs w:val="18"/>
              </w:rPr>
              <w:t>王晓霞，杨路成，钟亮，邵增</w:t>
            </w:r>
            <w:proofErr w:type="gramStart"/>
            <w:r w:rsidRPr="00EB7043">
              <w:rPr>
                <w:rFonts w:ascii="Simsun" w:hAnsi="Simsun" w:hint="eastAsia"/>
                <w:color w:val="000000"/>
                <w:sz w:val="18"/>
                <w:szCs w:val="18"/>
              </w:rPr>
              <w:t>琅</w:t>
            </w:r>
            <w:proofErr w:type="gramEnd"/>
            <w:r w:rsidRPr="00EB7043">
              <w:rPr>
                <w:rFonts w:ascii="Simsun" w:hAnsi="Simsun" w:hint="eastAsia"/>
                <w:color w:val="000000"/>
                <w:sz w:val="18"/>
                <w:szCs w:val="18"/>
              </w:rPr>
              <w:t>，岳鹏翔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732E3F" w:rsidRPr="00D428D7" w:rsidRDefault="00732E3F" w:rsidP="00D25311">
            <w:pPr>
              <w:rPr>
                <w:rFonts w:ascii="Simsun" w:hAnsi="Simsun" w:hint="eastAsia"/>
                <w:color w:val="000000"/>
                <w:sz w:val="18"/>
                <w:szCs w:val="18"/>
              </w:rPr>
            </w:pPr>
            <w:proofErr w:type="gramStart"/>
            <w:r w:rsidRPr="00D428D7">
              <w:rPr>
                <w:rFonts w:ascii="Simsun" w:hAnsi="Simsun" w:hint="eastAsia"/>
                <w:color w:val="000000"/>
                <w:sz w:val="18"/>
                <w:szCs w:val="18"/>
              </w:rPr>
              <w:t>大闽国际</w:t>
            </w:r>
            <w:proofErr w:type="gramEnd"/>
            <w:r w:rsidRPr="00D428D7">
              <w:rPr>
                <w:rFonts w:ascii="Simsun" w:hAnsi="Simsun" w:hint="eastAsia"/>
                <w:color w:val="000000"/>
                <w:sz w:val="18"/>
                <w:szCs w:val="18"/>
              </w:rPr>
              <w:t>集团南京融点食品科技有限公司</w:t>
            </w:r>
          </w:p>
        </w:tc>
      </w:tr>
      <w:tr w:rsidR="00732E3F" w:rsidTr="00D25311">
        <w:trPr>
          <w:trHeight w:val="335"/>
          <w:jc w:val="center"/>
        </w:trPr>
        <w:tc>
          <w:tcPr>
            <w:tcW w:w="5690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西兰花乳酸菌饮料的制备及其抗氧化作用研究</w:t>
            </w:r>
          </w:p>
        </w:tc>
        <w:tc>
          <w:tcPr>
            <w:tcW w:w="1025" w:type="dxa"/>
            <w:vMerge/>
            <w:vAlign w:val="center"/>
            <w:hideMark/>
          </w:tcPr>
          <w:p w:rsidR="00732E3F" w:rsidRDefault="00732E3F" w:rsidP="00D2531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jc w:val="center"/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 w:rsidRPr="00D428D7">
              <w:rPr>
                <w:rFonts w:ascii="Simsun" w:eastAsia="宋体" w:hAnsi="Simsun" w:cs="Times New Roman" w:hint="eastAsia"/>
                <w:color w:val="000000"/>
                <w:sz w:val="18"/>
                <w:szCs w:val="18"/>
              </w:rPr>
              <w:t>董青青，胡海杰，肖文佳，安兴娟，姬阿美，杜稳，张同存，</w:t>
            </w:r>
            <w:proofErr w:type="gramStart"/>
            <w:r w:rsidRPr="00D428D7">
              <w:rPr>
                <w:rFonts w:ascii="Simsun" w:eastAsia="宋体" w:hAnsi="Simsun" w:cs="Times New Roman" w:hint="eastAsia"/>
                <w:color w:val="000000"/>
                <w:sz w:val="18"/>
                <w:szCs w:val="18"/>
              </w:rPr>
              <w:t>罗学刚</w:t>
            </w:r>
            <w:proofErr w:type="gramEnd"/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732E3F" w:rsidRDefault="00732E3F" w:rsidP="00D25311">
            <w:pPr>
              <w:rPr>
                <w:rFonts w:ascii="Simsun" w:eastAsia="宋体" w:hAnsi="Simsun" w:cs="宋体" w:hint="eastAsia"/>
                <w:color w:val="000000"/>
                <w:sz w:val="18"/>
                <w:szCs w:val="18"/>
              </w:rPr>
            </w:pPr>
            <w:r>
              <w:rPr>
                <w:rFonts w:ascii="Simsun" w:hAnsi="Simsun"/>
                <w:color w:val="000000"/>
                <w:sz w:val="18"/>
                <w:szCs w:val="18"/>
              </w:rPr>
              <w:t>天津科技大学</w:t>
            </w:r>
          </w:p>
        </w:tc>
      </w:tr>
    </w:tbl>
    <w:p w:rsidR="00732E3F" w:rsidRPr="00633B7C" w:rsidRDefault="00732E3F" w:rsidP="00732E3F">
      <w:pPr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732E3F" w:rsidRPr="00633B7C" w:rsidRDefault="00732E3F" w:rsidP="00732E3F">
      <w:pPr>
        <w:spacing w:beforeLines="100" w:afterLines="100" w:line="320" w:lineRule="exact"/>
        <w:rPr>
          <w:rFonts w:ascii="宋体" w:eastAsia="宋体" w:hAnsi="宋体" w:cs="宋体"/>
          <w:color w:val="000000"/>
          <w:kern w:val="0"/>
          <w:szCs w:val="21"/>
        </w:rPr>
      </w:pPr>
    </w:p>
    <w:p w:rsidR="005B4093" w:rsidRDefault="005B4093"/>
    <w:sectPr w:rsidR="005B4093" w:rsidSect="001361D4"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2E3F"/>
    <w:rsid w:val="005B4093"/>
    <w:rsid w:val="0073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2015-10-28T05:41:00Z</dcterms:created>
  <dcterms:modified xsi:type="dcterms:W3CDTF">2015-10-28T05:41:00Z</dcterms:modified>
</cp:coreProperties>
</file>