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DA" w:rsidRDefault="008377DA" w:rsidP="00AA241B">
      <w:pPr>
        <w:widowControl/>
        <w:jc w:val="left"/>
        <w:rPr>
          <w:rFonts w:ascii="Arial" w:eastAsia="宋体" w:hAnsi="Arial" w:cs="Arial"/>
          <w:b/>
          <w:sz w:val="24"/>
        </w:rPr>
      </w:pPr>
      <w:r w:rsidRPr="00393E59">
        <w:rPr>
          <w:rFonts w:ascii="Arial" w:eastAsia="宋体" w:hAnsi="Arial" w:cs="Arial" w:hint="eastAsia"/>
          <w:b/>
          <w:sz w:val="24"/>
        </w:rPr>
        <w:t>附件</w:t>
      </w:r>
      <w:r>
        <w:rPr>
          <w:rFonts w:ascii="Arial" w:eastAsia="宋体" w:hAnsi="Arial" w:cs="Arial" w:hint="eastAsia"/>
          <w:b/>
          <w:sz w:val="24"/>
        </w:rPr>
        <w:t>：</w:t>
      </w:r>
    </w:p>
    <w:tbl>
      <w:tblPr>
        <w:tblpPr w:leftFromText="180" w:rightFromText="180" w:vertAnchor="page" w:horzAnchor="margin" w:tblpXSpec="center" w:tblpY="21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770"/>
        <w:gridCol w:w="23"/>
        <w:gridCol w:w="1253"/>
        <w:gridCol w:w="873"/>
        <w:gridCol w:w="403"/>
        <w:gridCol w:w="1476"/>
        <w:gridCol w:w="367"/>
        <w:gridCol w:w="675"/>
        <w:gridCol w:w="720"/>
        <w:gridCol w:w="1440"/>
      </w:tblGrid>
      <w:tr w:rsidR="005B245E" w:rsidTr="005B245E">
        <w:trPr>
          <w:trHeight w:val="454"/>
        </w:trPr>
        <w:tc>
          <w:tcPr>
            <w:tcW w:w="9606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B245E" w:rsidRDefault="005B245E" w:rsidP="005B245E">
            <w:pPr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sz w:val="20"/>
                <w:szCs w:val="20"/>
              </w:rPr>
              <w:t>（一）单位基本资料（请详实填写，以便</w:t>
            </w: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及时</w:t>
            </w:r>
            <w:r>
              <w:rPr>
                <w:rFonts w:ascii="Arial" w:eastAsia="宋体" w:hAnsi="Arial" w:cs="Arial"/>
                <w:b/>
                <w:sz w:val="20"/>
                <w:szCs w:val="20"/>
              </w:rPr>
              <w:t>联络）</w:t>
            </w:r>
          </w:p>
        </w:tc>
      </w:tr>
      <w:tr w:rsidR="005B245E" w:rsidTr="005B245E">
        <w:trPr>
          <w:trHeight w:val="454"/>
        </w:trPr>
        <w:tc>
          <w:tcPr>
            <w:tcW w:w="1606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单位名称</w:t>
            </w:r>
          </w:p>
        </w:tc>
        <w:tc>
          <w:tcPr>
            <w:tcW w:w="8000" w:type="dxa"/>
            <w:gridSpan w:val="10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</w:p>
        </w:tc>
      </w:tr>
      <w:tr w:rsidR="005B245E" w:rsidTr="005B245E">
        <w:trPr>
          <w:trHeight w:val="454"/>
        </w:trPr>
        <w:tc>
          <w:tcPr>
            <w:tcW w:w="160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地址</w:t>
            </w:r>
          </w:p>
        </w:tc>
        <w:tc>
          <w:tcPr>
            <w:tcW w:w="584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邮编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jc w:val="center"/>
              <w:rPr>
                <w:rFonts w:ascii="Arial" w:eastAsia="宋体" w:hAnsi="Arial" w:cs="Arial"/>
                <w:bCs/>
                <w:sz w:val="18"/>
                <w:szCs w:val="18"/>
              </w:rPr>
            </w:pPr>
          </w:p>
        </w:tc>
      </w:tr>
      <w:tr w:rsidR="005B245E" w:rsidTr="005B245E">
        <w:trPr>
          <w:trHeight w:val="454"/>
        </w:trPr>
        <w:tc>
          <w:tcPr>
            <w:tcW w:w="9606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B245E" w:rsidRDefault="005B245E" w:rsidP="005B245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sz w:val="20"/>
                <w:szCs w:val="20"/>
              </w:rPr>
              <w:t>（二）参会人员信息（请详细填写，以便报名统计</w:t>
            </w: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及会务通知</w:t>
            </w:r>
            <w:r>
              <w:rPr>
                <w:rFonts w:ascii="Arial" w:eastAsia="宋体" w:hAnsi="Arial" w:cs="Arial"/>
                <w:b/>
                <w:sz w:val="20"/>
                <w:szCs w:val="20"/>
              </w:rPr>
              <w:t>）</w:t>
            </w:r>
          </w:p>
        </w:tc>
      </w:tr>
      <w:tr w:rsidR="005B245E" w:rsidTr="005B245E">
        <w:trPr>
          <w:trHeight w:val="454"/>
        </w:trPr>
        <w:tc>
          <w:tcPr>
            <w:tcW w:w="160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姓名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职务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eastAsia="宋体" w:hAnsi="Arial" w:cs="Arial"/>
                <w:sz w:val="18"/>
                <w:szCs w:val="18"/>
              </w:rPr>
              <w:t>职称</w:t>
            </w:r>
          </w:p>
        </w:tc>
        <w:tc>
          <w:tcPr>
            <w:tcW w:w="18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手机</w:t>
            </w:r>
          </w:p>
        </w:tc>
        <w:tc>
          <w:tcPr>
            <w:tcW w:w="32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18"/>
                <w:szCs w:val="18"/>
              </w:rPr>
              <w:t>E-mail</w:t>
            </w:r>
          </w:p>
        </w:tc>
      </w:tr>
      <w:tr w:rsidR="005B245E" w:rsidTr="005B245E">
        <w:trPr>
          <w:trHeight w:val="454"/>
        </w:trPr>
        <w:tc>
          <w:tcPr>
            <w:tcW w:w="160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bCs/>
                <w:sz w:val="18"/>
                <w:szCs w:val="18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bCs/>
                <w:sz w:val="18"/>
                <w:szCs w:val="18"/>
              </w:rPr>
            </w:pPr>
          </w:p>
        </w:tc>
      </w:tr>
      <w:tr w:rsidR="005B245E" w:rsidTr="005B245E">
        <w:trPr>
          <w:trHeight w:val="454"/>
        </w:trPr>
        <w:tc>
          <w:tcPr>
            <w:tcW w:w="9606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sz w:val="20"/>
                <w:szCs w:val="20"/>
              </w:rPr>
              <w:t>（三）参会费用及付款方式</w:t>
            </w: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（请勾选报名参加的会议与对应的价格）</w:t>
            </w:r>
          </w:p>
        </w:tc>
      </w:tr>
      <w:tr w:rsidR="005B245E" w:rsidTr="00457BFB">
        <w:trPr>
          <w:trHeight w:val="454"/>
        </w:trPr>
        <w:tc>
          <w:tcPr>
            <w:tcW w:w="365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3E3450" w:rsidRDefault="005B245E" w:rsidP="005B245E">
            <w:pPr>
              <w:pStyle w:val="a5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ind w:firstLineChars="0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E3450">
              <w:rPr>
                <w:rFonts w:ascii="Arial" w:eastAsia="宋体" w:hAnsi="Arial" w:cs="Arial" w:hint="eastAsia"/>
                <w:b/>
                <w:sz w:val="18"/>
                <w:szCs w:val="18"/>
              </w:rPr>
              <w:t>参加“</w:t>
            </w:r>
            <w:r w:rsidRPr="003E3450">
              <w:rPr>
                <w:rFonts w:ascii="Arial" w:eastAsia="宋体" w:hAnsi="Arial" w:cs="Arial" w:hint="eastAsia"/>
                <w:b/>
                <w:sz w:val="18"/>
                <w:szCs w:val="18"/>
              </w:rPr>
              <w:t>2017</w:t>
            </w:r>
            <w:r w:rsidRPr="003E3450">
              <w:rPr>
                <w:rFonts w:ascii="Arial" w:eastAsia="宋体" w:hAnsi="Arial" w:cs="Arial" w:hint="eastAsia"/>
                <w:b/>
                <w:sz w:val="18"/>
                <w:szCs w:val="18"/>
              </w:rPr>
              <w:t>中国果蔬汁产业峰会”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3E3450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已交</w:t>
            </w: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201</w:t>
            </w:r>
            <w:r w:rsidRPr="003E3450">
              <w:rPr>
                <w:rFonts w:ascii="Arial" w:hAnsi="Arial" w:cs="Arial" w:hint="eastAsia"/>
                <w:b/>
                <w:kern w:val="0"/>
                <w:sz w:val="18"/>
                <w:szCs w:val="18"/>
                <w:lang w:val="zh-CN"/>
              </w:rPr>
              <w:t>7</w:t>
            </w: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年会费的会员代表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Pr="003E3450" w:rsidRDefault="00205BA5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其他</w:t>
            </w:r>
            <w:r w:rsidR="005B245E"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代表</w:t>
            </w:r>
          </w:p>
        </w:tc>
      </w:tr>
      <w:tr w:rsidR="005B245E" w:rsidTr="00457BFB">
        <w:trPr>
          <w:trHeight w:val="454"/>
        </w:trPr>
        <w:tc>
          <w:tcPr>
            <w:tcW w:w="365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18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21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5B245E" w:rsidTr="00457BFB">
        <w:trPr>
          <w:trHeight w:val="454"/>
        </w:trPr>
        <w:tc>
          <w:tcPr>
            <w:tcW w:w="365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日之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后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21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24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5B245E" w:rsidTr="00457BFB">
        <w:trPr>
          <w:trHeight w:val="454"/>
        </w:trPr>
        <w:tc>
          <w:tcPr>
            <w:tcW w:w="365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3E3450" w:rsidRDefault="005B245E" w:rsidP="005B245E">
            <w:pPr>
              <w:pStyle w:val="a5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ind w:firstLineChars="0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E3450">
              <w:rPr>
                <w:rFonts w:ascii="Arial" w:eastAsia="宋体" w:hAnsi="Arial" w:cs="Arial" w:hint="eastAsia"/>
                <w:b/>
                <w:sz w:val="18"/>
                <w:szCs w:val="18"/>
              </w:rPr>
              <w:t>参加“</w:t>
            </w:r>
            <w:r w:rsidRPr="003E3450">
              <w:rPr>
                <w:rFonts w:ascii="Arial" w:eastAsia="宋体" w:hAnsi="Arial" w:cs="Arial" w:hint="eastAsia"/>
                <w:b/>
                <w:sz w:val="18"/>
                <w:szCs w:val="18"/>
              </w:rPr>
              <w:t>2017</w:t>
            </w:r>
            <w:r>
              <w:rPr>
                <w:rFonts w:ascii="Arial" w:eastAsia="宋体" w:hAnsi="Arial" w:cs="Arial" w:hint="eastAsia"/>
                <w:b/>
                <w:sz w:val="18"/>
                <w:szCs w:val="18"/>
              </w:rPr>
              <w:t>中国</w:t>
            </w:r>
            <w:r w:rsidRPr="003E3450">
              <w:rPr>
                <w:rFonts w:ascii="Arial" w:eastAsia="宋体" w:hAnsi="Arial" w:cs="Arial" w:hint="eastAsia"/>
                <w:b/>
                <w:sz w:val="18"/>
                <w:szCs w:val="18"/>
              </w:rPr>
              <w:t>蛋白</w:t>
            </w:r>
            <w:r w:rsidR="00457BFB">
              <w:rPr>
                <w:rFonts w:ascii="Arial" w:eastAsia="宋体" w:hAnsi="Arial" w:cs="Arial" w:hint="eastAsia"/>
                <w:b/>
                <w:sz w:val="18"/>
                <w:szCs w:val="18"/>
              </w:rPr>
              <w:t>饮料</w:t>
            </w:r>
            <w:r w:rsidRPr="003E3450">
              <w:rPr>
                <w:rFonts w:ascii="Arial" w:eastAsia="宋体" w:hAnsi="Arial" w:cs="Arial" w:hint="eastAsia"/>
                <w:b/>
                <w:sz w:val="18"/>
                <w:szCs w:val="18"/>
              </w:rPr>
              <w:t>发展研讨会”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3E3450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已交</w:t>
            </w: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201</w:t>
            </w:r>
            <w:r w:rsidRPr="003E3450">
              <w:rPr>
                <w:rFonts w:ascii="Arial" w:hAnsi="Arial" w:cs="Arial" w:hint="eastAsia"/>
                <w:b/>
                <w:kern w:val="0"/>
                <w:sz w:val="18"/>
                <w:szCs w:val="18"/>
                <w:lang w:val="zh-CN"/>
              </w:rPr>
              <w:t>7</w:t>
            </w: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年会费的会员代表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Pr="003E3450" w:rsidRDefault="00205BA5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其他</w:t>
            </w:r>
            <w:r w:rsidR="005B245E"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代表</w:t>
            </w:r>
          </w:p>
        </w:tc>
      </w:tr>
      <w:tr w:rsidR="005B245E" w:rsidTr="00457BFB">
        <w:trPr>
          <w:trHeight w:val="454"/>
        </w:trPr>
        <w:tc>
          <w:tcPr>
            <w:tcW w:w="365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17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20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5B245E" w:rsidTr="00457BFB">
        <w:trPr>
          <w:trHeight w:val="454"/>
        </w:trPr>
        <w:tc>
          <w:tcPr>
            <w:tcW w:w="365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日之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后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20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23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5B245E" w:rsidTr="00457BFB">
        <w:trPr>
          <w:trHeight w:val="454"/>
        </w:trPr>
        <w:tc>
          <w:tcPr>
            <w:tcW w:w="365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3E3450" w:rsidRDefault="005B245E" w:rsidP="005B245E">
            <w:pPr>
              <w:pStyle w:val="a5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ind w:firstLineChars="0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E3450">
              <w:rPr>
                <w:rFonts w:ascii="Arial" w:eastAsia="宋体" w:hAnsi="Arial" w:cs="Arial" w:hint="eastAsia"/>
                <w:b/>
                <w:sz w:val="18"/>
                <w:szCs w:val="18"/>
              </w:rPr>
              <w:t>参加</w:t>
            </w:r>
            <w:r>
              <w:rPr>
                <w:rFonts w:ascii="Arial" w:eastAsia="宋体" w:hAnsi="Arial" w:cs="Arial" w:hint="eastAsia"/>
                <w:b/>
                <w:sz w:val="18"/>
                <w:szCs w:val="18"/>
              </w:rPr>
              <w:t>两个会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3E3450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已交</w:t>
            </w: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201</w:t>
            </w:r>
            <w:r w:rsidRPr="003E3450">
              <w:rPr>
                <w:rFonts w:ascii="Arial" w:hAnsi="Arial" w:cs="Arial" w:hint="eastAsia"/>
                <w:b/>
                <w:kern w:val="0"/>
                <w:sz w:val="18"/>
                <w:szCs w:val="18"/>
                <w:lang w:val="zh-CN"/>
              </w:rPr>
              <w:t>7</w:t>
            </w: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年会费的会员代表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Pr="003E3450" w:rsidRDefault="00205BA5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其他</w:t>
            </w:r>
            <w:r w:rsidR="005B245E"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代表</w:t>
            </w:r>
          </w:p>
        </w:tc>
      </w:tr>
      <w:tr w:rsidR="005B245E" w:rsidTr="00457BFB">
        <w:trPr>
          <w:trHeight w:val="454"/>
        </w:trPr>
        <w:tc>
          <w:tcPr>
            <w:tcW w:w="365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30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33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5B245E" w:rsidTr="00457BFB">
        <w:trPr>
          <w:trHeight w:val="454"/>
        </w:trPr>
        <w:tc>
          <w:tcPr>
            <w:tcW w:w="365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日之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后</w:t>
            </w:r>
          </w:p>
        </w:tc>
        <w:tc>
          <w:tcPr>
            <w:tcW w:w="31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3300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suppressAutoHyphens/>
              <w:autoSpaceDE w:val="0"/>
              <w:autoSpaceDN w:val="0"/>
              <w:adjustRightInd w:val="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36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00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5B245E" w:rsidTr="00457BFB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3E3450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E3450">
              <w:rPr>
                <w:rFonts w:ascii="Arial" w:eastAsia="宋体" w:hAnsi="Arial" w:cs="Arial" w:hint="eastAsia"/>
                <w:b/>
                <w:sz w:val="18"/>
                <w:szCs w:val="18"/>
              </w:rPr>
              <w:t>公司税号</w:t>
            </w:r>
            <w:r w:rsidR="009B2F6D">
              <w:rPr>
                <w:rFonts w:ascii="Arial" w:eastAsia="宋体" w:hAnsi="Arial" w:cs="Arial" w:hint="eastAsia"/>
                <w:b/>
                <w:sz w:val="18"/>
                <w:szCs w:val="18"/>
              </w:rPr>
              <w:t>（必填）</w:t>
            </w:r>
          </w:p>
        </w:tc>
        <w:tc>
          <w:tcPr>
            <w:tcW w:w="25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3E3450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3E3450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  <w:r w:rsidRPr="003E3450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发票抬头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</w:p>
        </w:tc>
      </w:tr>
      <w:tr w:rsidR="005B245E" w:rsidTr="005B245E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245E" w:rsidRPr="005B245E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B245E">
              <w:rPr>
                <w:rFonts w:ascii="Arial" w:eastAsia="宋体" w:hAnsi="Arial" w:cs="Arial" w:hint="eastAsia"/>
                <w:b/>
                <w:sz w:val="18"/>
                <w:szCs w:val="18"/>
              </w:rPr>
              <w:t>汇款方式</w:t>
            </w:r>
          </w:p>
        </w:tc>
        <w:tc>
          <w:tcPr>
            <w:tcW w:w="723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954838" w:rsidRPr="004A555A" w:rsidRDefault="00954838" w:rsidP="00954838">
            <w:pPr>
              <w:tabs>
                <w:tab w:val="left" w:pos="360"/>
                <w:tab w:val="left" w:pos="540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4A555A">
              <w:rPr>
                <w:rFonts w:ascii="Arial" w:hAnsi="Arial" w:cs="Arial" w:hint="eastAsia"/>
                <w:sz w:val="20"/>
                <w:szCs w:val="20"/>
              </w:rPr>
              <w:t>账</w:t>
            </w:r>
            <w:r w:rsidRPr="004A555A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4A555A">
              <w:rPr>
                <w:rFonts w:ascii="Arial" w:hAnsi="Arial" w:cs="Arial" w:hint="eastAsia"/>
                <w:sz w:val="20"/>
                <w:szCs w:val="20"/>
              </w:rPr>
              <w:t>户：</w:t>
            </w:r>
            <w:r w:rsidRPr="00AF6F76">
              <w:rPr>
                <w:rFonts w:ascii="Arial" w:hAnsi="Arial" w:cs="Arial" w:hint="eastAsia"/>
                <w:sz w:val="20"/>
                <w:szCs w:val="20"/>
              </w:rPr>
              <w:t>北京中饮工贸公司</w:t>
            </w:r>
          </w:p>
          <w:p w:rsidR="00954838" w:rsidRPr="004A555A" w:rsidRDefault="00954838" w:rsidP="00954838">
            <w:pPr>
              <w:tabs>
                <w:tab w:val="left" w:pos="360"/>
                <w:tab w:val="left" w:pos="540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4A555A">
              <w:rPr>
                <w:rFonts w:ascii="Arial" w:hAnsi="Arial" w:cs="Arial"/>
                <w:sz w:val="20"/>
                <w:szCs w:val="20"/>
              </w:rPr>
              <w:t>开户行：中国工商银行北京燕莎支行</w:t>
            </w:r>
          </w:p>
          <w:p w:rsidR="00954838" w:rsidRDefault="00954838" w:rsidP="00954838">
            <w:pPr>
              <w:tabs>
                <w:tab w:val="left" w:pos="360"/>
                <w:tab w:val="left" w:pos="540"/>
              </w:tabs>
              <w:spacing w:line="3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4A555A">
              <w:rPr>
                <w:rFonts w:ascii="Arial" w:hAnsi="Arial" w:cs="Arial"/>
                <w:sz w:val="20"/>
                <w:szCs w:val="20"/>
              </w:rPr>
              <w:t>账</w:t>
            </w:r>
            <w:r w:rsidRPr="004A555A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4A555A">
              <w:rPr>
                <w:rFonts w:ascii="Arial" w:hAnsi="Arial" w:cs="Arial"/>
                <w:sz w:val="20"/>
                <w:szCs w:val="20"/>
              </w:rPr>
              <w:t>号：</w:t>
            </w:r>
            <w:r w:rsidRPr="00A42912"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02000127090065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72252</w:t>
            </w:r>
          </w:p>
          <w:p w:rsidR="005B245E" w:rsidRPr="003E3450" w:rsidRDefault="005B245E" w:rsidP="005B245E">
            <w:pPr>
              <w:tabs>
                <w:tab w:val="left" w:pos="360"/>
                <w:tab w:val="left" w:pos="540"/>
              </w:tabs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  <w:r w:rsidRPr="00832835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注：</w:t>
            </w:r>
            <w:r w:rsidRPr="00832835"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  <w:t>个人名义汇款请注明单位</w:t>
            </w: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。</w:t>
            </w:r>
          </w:p>
        </w:tc>
      </w:tr>
      <w:tr w:rsidR="005B245E" w:rsidRPr="006B47AC" w:rsidTr="005B245E">
        <w:trPr>
          <w:trHeight w:val="454"/>
        </w:trPr>
        <w:tc>
          <w:tcPr>
            <w:tcW w:w="9606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B245E" w:rsidRPr="004873C8" w:rsidRDefault="005B245E" w:rsidP="005B245E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eastAsia="宋体" w:hAnsi="Arial" w:cs="Arial"/>
                <w:b/>
                <w:sz w:val="20"/>
                <w:szCs w:val="20"/>
              </w:rPr>
              <w:t>（</w:t>
            </w: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四</w:t>
            </w:r>
            <w:r>
              <w:rPr>
                <w:rFonts w:ascii="Arial" w:eastAsia="宋体" w:hAnsi="Arial" w:cs="Arial"/>
                <w:b/>
                <w:sz w:val="20"/>
                <w:szCs w:val="20"/>
              </w:rPr>
              <w:t>）</w:t>
            </w:r>
            <w:r>
              <w:rPr>
                <w:rFonts w:ascii="Arial" w:eastAsia="宋体" w:hAnsi="Arial" w:cs="Arial" w:hint="eastAsia"/>
                <w:b/>
                <w:sz w:val="20"/>
                <w:szCs w:val="20"/>
              </w:rPr>
              <w:t>酒店预订信息</w:t>
            </w:r>
          </w:p>
        </w:tc>
      </w:tr>
      <w:tr w:rsidR="005B245E" w:rsidTr="005B245E">
        <w:trPr>
          <w:trHeight w:val="484"/>
        </w:trPr>
        <w:tc>
          <w:tcPr>
            <w:tcW w:w="2399" w:type="dxa"/>
            <w:gridSpan w:val="3"/>
            <w:tcBorders>
              <w:top w:val="single" w:sz="4" w:space="0" w:color="808080"/>
              <w:left w:val="single" w:sz="12" w:space="0" w:color="808080"/>
              <w:right w:val="single" w:sz="4" w:space="0" w:color="808080"/>
            </w:tcBorders>
            <w:vAlign w:val="center"/>
          </w:tcPr>
          <w:p w:rsidR="005B245E" w:rsidRDefault="005B245E" w:rsidP="005B245E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是否需要预定大会推荐酒店</w:t>
            </w:r>
          </w:p>
        </w:tc>
        <w:tc>
          <w:tcPr>
            <w:tcW w:w="7207" w:type="dxa"/>
            <w:gridSpan w:val="8"/>
            <w:tcBorders>
              <w:top w:val="single" w:sz="4" w:space="0" w:color="808080"/>
              <w:left w:val="single" w:sz="4" w:space="0" w:color="808080"/>
              <w:right w:val="single" w:sz="12" w:space="0" w:color="808080"/>
            </w:tcBorders>
            <w:vAlign w:val="center"/>
          </w:tcPr>
          <w:p w:rsidR="005B245E" w:rsidRDefault="005B245E" w:rsidP="005B245E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□需要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 xml:space="preserve">       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□不需要</w:t>
            </w:r>
          </w:p>
          <w:p w:rsidR="005B245E" w:rsidRPr="00832835" w:rsidRDefault="005B245E" w:rsidP="005B245E">
            <w:pPr>
              <w:jc w:val="left"/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</w:pPr>
            <w:r w:rsidRPr="00832835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注：正式通知发出后，会务组会联系需要预定大会推荐酒店的代表，</w:t>
            </w:r>
            <w:r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以</w:t>
            </w:r>
            <w:r w:rsidRPr="00832835">
              <w:rPr>
                <w:rFonts w:ascii="Arial" w:eastAsia="宋体" w:hAnsi="Arial" w:cs="Arial" w:hint="eastAsia"/>
                <w:b/>
                <w:kern w:val="0"/>
                <w:sz w:val="18"/>
                <w:szCs w:val="18"/>
                <w:lang w:val="zh-CN"/>
              </w:rPr>
              <w:t>确定住宿信息</w:t>
            </w:r>
          </w:p>
        </w:tc>
      </w:tr>
      <w:tr w:rsidR="005B245E" w:rsidTr="005B245E">
        <w:trPr>
          <w:trHeight w:val="454"/>
        </w:trPr>
        <w:tc>
          <w:tcPr>
            <w:tcW w:w="9606" w:type="dxa"/>
            <w:gridSpan w:val="11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B245E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/>
                <w:sz w:val="20"/>
                <w:szCs w:val="20"/>
                <w:lang w:val="zh-CN"/>
              </w:rPr>
            </w:pPr>
            <w:r>
              <w:rPr>
                <w:rFonts w:ascii="Arial" w:eastAsia="宋体" w:hAnsi="Arial" w:cs="Arial" w:hint="eastAsia"/>
                <w:b/>
                <w:sz w:val="20"/>
                <w:szCs w:val="20"/>
                <w:lang w:val="zh-CN"/>
              </w:rPr>
              <w:t>（五）回执回传</w:t>
            </w:r>
            <w:r>
              <w:rPr>
                <w:rFonts w:ascii="Arial" w:eastAsia="宋体" w:hAnsi="Arial" w:cs="Arial"/>
                <w:b/>
                <w:sz w:val="20"/>
                <w:szCs w:val="20"/>
                <w:lang w:val="zh-CN"/>
              </w:rPr>
              <w:t>联系方式</w:t>
            </w:r>
          </w:p>
        </w:tc>
      </w:tr>
      <w:tr w:rsidR="005B245E" w:rsidTr="005B245E">
        <w:trPr>
          <w:trHeight w:val="730"/>
        </w:trPr>
        <w:tc>
          <w:tcPr>
            <w:tcW w:w="9606" w:type="dxa"/>
            <w:gridSpan w:val="11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5B245E" w:rsidRPr="005E7530" w:rsidRDefault="005B245E" w:rsidP="005B245E">
            <w:pPr>
              <w:autoSpaceDE w:val="0"/>
              <w:autoSpaceDN w:val="0"/>
              <w:adjustRightInd w:val="0"/>
              <w:ind w:firstLineChars="100" w:firstLine="180"/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</w:pP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联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 xml:space="preserve"> </w:t>
            </w: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系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 xml:space="preserve"> </w:t>
            </w: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人：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杨攀飞</w:t>
            </w:r>
          </w:p>
          <w:p w:rsidR="005B245E" w:rsidRDefault="005B245E" w:rsidP="005B245E">
            <w:pPr>
              <w:autoSpaceDE w:val="0"/>
              <w:autoSpaceDN w:val="0"/>
              <w:adjustRightInd w:val="0"/>
              <w:ind w:firstLineChars="100" w:firstLine="180"/>
              <w:rPr>
                <w:rFonts w:ascii="Arial" w:eastAsia="宋体" w:hAnsi="Arial" w:cs="Arial"/>
                <w:b/>
                <w:sz w:val="20"/>
                <w:szCs w:val="20"/>
                <w:lang w:val="zh-CN"/>
              </w:rPr>
            </w:pP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电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 xml:space="preserve">    </w:t>
            </w: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话：</w:t>
            </w: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010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-84464668-8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07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 xml:space="preserve">      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传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 xml:space="preserve">    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真：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010-84464236</w:t>
            </w: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 xml:space="preserve">    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 xml:space="preserve"> </w:t>
            </w: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 xml:space="preserve"> </w:t>
            </w: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邮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 xml:space="preserve">    </w:t>
            </w:r>
            <w:r w:rsidRPr="005E7530">
              <w:rPr>
                <w:rFonts w:ascii="Arial" w:eastAsia="宋体" w:hAnsi="Arial" w:cs="Arial"/>
                <w:kern w:val="0"/>
                <w:sz w:val="18"/>
                <w:szCs w:val="18"/>
                <w:lang w:val="zh-CN"/>
              </w:rPr>
              <w:t>箱：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ypf</w:t>
            </w:r>
            <w:r w:rsidRPr="005E7530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@chinabeverage.org</w:t>
            </w:r>
          </w:p>
        </w:tc>
      </w:tr>
      <w:tr w:rsidR="005B245E" w:rsidTr="005B245E">
        <w:trPr>
          <w:trHeight w:val="454"/>
        </w:trPr>
        <w:tc>
          <w:tcPr>
            <w:tcW w:w="9606" w:type="dxa"/>
            <w:gridSpan w:val="11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B245E" w:rsidRDefault="005B245E" w:rsidP="005B24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/>
                <w:sz w:val="20"/>
                <w:szCs w:val="20"/>
                <w:lang w:val="zh-CN"/>
              </w:rPr>
            </w:pPr>
            <w:r>
              <w:rPr>
                <w:rFonts w:ascii="Arial" w:eastAsia="宋体" w:hAnsi="Arial" w:cs="Arial" w:hint="eastAsia"/>
                <w:b/>
                <w:kern w:val="10"/>
                <w:sz w:val="20"/>
                <w:szCs w:val="20"/>
                <w:lang w:val="zh-CN"/>
              </w:rPr>
              <w:t>（六）</w:t>
            </w:r>
            <w:r w:rsidRPr="00054CE6">
              <w:rPr>
                <w:rFonts w:ascii="Arial" w:eastAsia="宋体" w:hAnsi="Arial" w:cs="Arial" w:hint="eastAsia"/>
                <w:b/>
                <w:kern w:val="10"/>
                <w:sz w:val="20"/>
                <w:szCs w:val="20"/>
                <w:lang w:val="zh-CN"/>
              </w:rPr>
              <w:t>温馨提示</w:t>
            </w:r>
          </w:p>
        </w:tc>
      </w:tr>
      <w:tr w:rsidR="005B245E" w:rsidTr="005B245E">
        <w:trPr>
          <w:trHeight w:val="454"/>
        </w:trPr>
        <w:tc>
          <w:tcPr>
            <w:tcW w:w="9606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B245E" w:rsidRPr="003D28EA" w:rsidRDefault="005B245E" w:rsidP="005B245E">
            <w:pPr>
              <w:autoSpaceDE w:val="0"/>
              <w:autoSpaceDN w:val="0"/>
              <w:adjustRightInd w:val="0"/>
              <w:ind w:left="271" w:hangingChars="150" w:hanging="271"/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</w:pP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1</w:t>
            </w:r>
            <w:r w:rsidRPr="003D28EA"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  <w:t>、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  <w:lang w:val="zh-CN"/>
              </w:rPr>
              <w:t>8</w:t>
            </w:r>
            <w:r w:rsidRPr="003D28EA"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  <w:lang w:val="zh-CN"/>
              </w:rPr>
              <w:t>1</w:t>
            </w:r>
            <w:r w:rsidRPr="003D28EA"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  <w:t>日前已交会务费，并确认住房的代表，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方可按会议价格预订酒店，</w:t>
            </w:r>
            <w:r w:rsidRPr="003D28EA"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  <w:t>自行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在</w:t>
            </w:r>
            <w:r w:rsidRPr="003D28EA"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  <w:t>酒店办理入住手续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。</w:t>
            </w:r>
          </w:p>
          <w:p w:rsidR="005B245E" w:rsidRPr="003D28EA" w:rsidRDefault="005B245E" w:rsidP="005B245E">
            <w:pPr>
              <w:autoSpaceDE w:val="0"/>
              <w:autoSpaceDN w:val="0"/>
              <w:adjustRightInd w:val="0"/>
              <w:ind w:left="271" w:hangingChars="150" w:hanging="271"/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</w:pP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2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、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  <w:lang w:val="zh-CN"/>
              </w:rPr>
              <w:t>8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  <w:lang w:val="zh-CN"/>
              </w:rPr>
              <w:t>1</w:t>
            </w:r>
            <w:r w:rsidR="00205BA5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日前报名且交会务费的代表，报名信息（姓名、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单位</w:t>
            </w:r>
            <w:r w:rsidR="00205BA5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和职务）可收录至参会代表名单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。</w:t>
            </w:r>
          </w:p>
          <w:p w:rsidR="005B245E" w:rsidRPr="00054CE6" w:rsidRDefault="005B245E" w:rsidP="005B245E">
            <w:pPr>
              <w:autoSpaceDE w:val="0"/>
              <w:autoSpaceDN w:val="0"/>
              <w:adjustRightInd w:val="0"/>
              <w:ind w:left="271" w:hangingChars="150" w:hanging="271"/>
              <w:rPr>
                <w:rFonts w:ascii="Arial" w:eastAsia="宋体" w:hAnsi="Arial" w:cs="Arial"/>
                <w:b/>
                <w:kern w:val="10"/>
                <w:sz w:val="20"/>
                <w:szCs w:val="20"/>
                <w:lang w:val="zh-CN"/>
              </w:rPr>
            </w:pPr>
            <w:r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3</w:t>
            </w:r>
            <w:r w:rsidRPr="003D28EA"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  <w:t>、为方便会务安排，已报名参会代表因故不能到会，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需</w:t>
            </w:r>
            <w:r w:rsidRPr="003D28EA"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  <w:t>于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  <w:lang w:val="zh-CN"/>
              </w:rPr>
              <w:t>8</w:t>
            </w:r>
            <w:r w:rsidRPr="003D28EA"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  <w:lang w:val="zh-CN"/>
              </w:rPr>
              <w:t>8</w:t>
            </w:r>
            <w:r w:rsidRPr="003D28EA">
              <w:rPr>
                <w:rFonts w:ascii="Arial" w:eastAsia="宋体" w:hAnsi="Arial" w:cs="Arial"/>
                <w:b/>
                <w:i/>
                <w:sz w:val="18"/>
                <w:szCs w:val="18"/>
                <w:lang w:val="zh-CN"/>
              </w:rPr>
              <w:t>日前书面通知协会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；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  <w:lang w:val="zh-CN"/>
              </w:rPr>
              <w:t>8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月</w:t>
            </w:r>
            <w:r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8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日后告知协会的，需扣除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20%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会议筹备费；报到前一天（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  <w:lang w:val="zh-CN"/>
              </w:rPr>
              <w:t>8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b/>
                <w:i/>
                <w:sz w:val="18"/>
                <w:szCs w:val="18"/>
                <w:lang w:val="zh-CN"/>
              </w:rPr>
              <w:t>15</w:t>
            </w:r>
            <w:r w:rsidRPr="003D28EA">
              <w:rPr>
                <w:rFonts w:ascii="Arial" w:eastAsia="宋体" w:hAnsi="Arial" w:cs="Arial" w:hint="eastAsia"/>
                <w:b/>
                <w:i/>
                <w:sz w:val="18"/>
                <w:szCs w:val="18"/>
                <w:lang w:val="zh-CN"/>
              </w:rPr>
              <w:t>日）仍未告知的，会务费不予退还。</w:t>
            </w:r>
            <w:r w:rsidRPr="003D28EA">
              <w:rPr>
                <w:rFonts w:ascii="Arial" w:eastAsia="宋体" w:hAnsi="Arial" w:cs="Arial"/>
                <w:b/>
                <w:i/>
                <w:kern w:val="10"/>
                <w:sz w:val="18"/>
                <w:szCs w:val="18"/>
                <w:lang w:val="zh-CN"/>
              </w:rPr>
              <w:t xml:space="preserve"> </w:t>
            </w:r>
          </w:p>
        </w:tc>
      </w:tr>
    </w:tbl>
    <w:p w:rsidR="00AA795F" w:rsidRPr="00393E59" w:rsidRDefault="006B2D5C" w:rsidP="00AA795F">
      <w:pPr>
        <w:tabs>
          <w:tab w:val="center" w:pos="4153"/>
        </w:tabs>
        <w:jc w:val="center"/>
        <w:rPr>
          <w:rFonts w:ascii="Arial" w:eastAsia="宋体" w:hAnsi="Arial" w:cs="Arial"/>
          <w:b/>
          <w:sz w:val="24"/>
        </w:rPr>
      </w:pPr>
      <w:r>
        <w:rPr>
          <w:rFonts w:ascii="Arial" w:eastAsia="宋体" w:hAnsi="Arial" w:cs="Arial" w:hint="eastAsia"/>
          <w:b/>
          <w:sz w:val="24"/>
        </w:rPr>
        <w:t>预报名</w:t>
      </w:r>
      <w:r w:rsidR="008377DA" w:rsidRPr="00393E59">
        <w:rPr>
          <w:rFonts w:ascii="Arial" w:eastAsia="宋体" w:hAnsi="Arial" w:cs="Arial"/>
          <w:b/>
          <w:sz w:val="24"/>
        </w:rPr>
        <w:t>回执</w:t>
      </w:r>
    </w:p>
    <w:sectPr w:rsidR="00AA795F" w:rsidRPr="00393E59" w:rsidSect="005B7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FB" w:rsidRDefault="00E061FB" w:rsidP="00B33F27">
      <w:r>
        <w:separator/>
      </w:r>
    </w:p>
  </w:endnote>
  <w:endnote w:type="continuationSeparator" w:id="1">
    <w:p w:rsidR="00E061FB" w:rsidRDefault="00E061FB" w:rsidP="00B3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FB" w:rsidRDefault="00E061FB" w:rsidP="00B33F27">
      <w:r>
        <w:separator/>
      </w:r>
    </w:p>
  </w:footnote>
  <w:footnote w:type="continuationSeparator" w:id="1">
    <w:p w:rsidR="00E061FB" w:rsidRDefault="00E061FB" w:rsidP="00B33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351"/>
    <w:multiLevelType w:val="hybridMultilevel"/>
    <w:tmpl w:val="E49248D8"/>
    <w:lvl w:ilvl="0" w:tplc="939089C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9E2199"/>
    <w:multiLevelType w:val="multilevel"/>
    <w:tmpl w:val="E10C35FE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7803F4"/>
    <w:multiLevelType w:val="hybridMultilevel"/>
    <w:tmpl w:val="E28CD792"/>
    <w:lvl w:ilvl="0" w:tplc="5FE6728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F27"/>
    <w:rsid w:val="00006AE1"/>
    <w:rsid w:val="00020456"/>
    <w:rsid w:val="000213A4"/>
    <w:rsid w:val="00043182"/>
    <w:rsid w:val="00051CCA"/>
    <w:rsid w:val="00053C8F"/>
    <w:rsid w:val="00055B78"/>
    <w:rsid w:val="00065471"/>
    <w:rsid w:val="000865F2"/>
    <w:rsid w:val="0009102B"/>
    <w:rsid w:val="000F72D0"/>
    <w:rsid w:val="0010135A"/>
    <w:rsid w:val="00116445"/>
    <w:rsid w:val="0012200E"/>
    <w:rsid w:val="001314DF"/>
    <w:rsid w:val="00136C43"/>
    <w:rsid w:val="00145472"/>
    <w:rsid w:val="00150234"/>
    <w:rsid w:val="001536BA"/>
    <w:rsid w:val="00153E4B"/>
    <w:rsid w:val="00154C03"/>
    <w:rsid w:val="00155A03"/>
    <w:rsid w:val="001613AE"/>
    <w:rsid w:val="0016654F"/>
    <w:rsid w:val="00167627"/>
    <w:rsid w:val="00174355"/>
    <w:rsid w:val="001A1FB6"/>
    <w:rsid w:val="001A702A"/>
    <w:rsid w:val="001B3780"/>
    <w:rsid w:val="001D058D"/>
    <w:rsid w:val="001F2AA7"/>
    <w:rsid w:val="001F4168"/>
    <w:rsid w:val="00205BA5"/>
    <w:rsid w:val="0021297B"/>
    <w:rsid w:val="002142D7"/>
    <w:rsid w:val="00222678"/>
    <w:rsid w:val="002232E2"/>
    <w:rsid w:val="00237510"/>
    <w:rsid w:val="00246709"/>
    <w:rsid w:val="0025248F"/>
    <w:rsid w:val="00275AB4"/>
    <w:rsid w:val="00281985"/>
    <w:rsid w:val="00291207"/>
    <w:rsid w:val="00293553"/>
    <w:rsid w:val="002A2CB0"/>
    <w:rsid w:val="002B3ECA"/>
    <w:rsid w:val="002B49A8"/>
    <w:rsid w:val="002C4962"/>
    <w:rsid w:val="002F607B"/>
    <w:rsid w:val="00310392"/>
    <w:rsid w:val="0032298A"/>
    <w:rsid w:val="0033639D"/>
    <w:rsid w:val="003643B2"/>
    <w:rsid w:val="00376732"/>
    <w:rsid w:val="003848D1"/>
    <w:rsid w:val="003977FE"/>
    <w:rsid w:val="003B4FEE"/>
    <w:rsid w:val="003D28EA"/>
    <w:rsid w:val="003E3450"/>
    <w:rsid w:val="0040604A"/>
    <w:rsid w:val="004073DE"/>
    <w:rsid w:val="00423E17"/>
    <w:rsid w:val="004260B6"/>
    <w:rsid w:val="004261B0"/>
    <w:rsid w:val="0044345E"/>
    <w:rsid w:val="0045798F"/>
    <w:rsid w:val="00457BFB"/>
    <w:rsid w:val="004624DF"/>
    <w:rsid w:val="00471C4D"/>
    <w:rsid w:val="004873C8"/>
    <w:rsid w:val="00493CB7"/>
    <w:rsid w:val="004A130D"/>
    <w:rsid w:val="004C58CF"/>
    <w:rsid w:val="004E293E"/>
    <w:rsid w:val="004F5810"/>
    <w:rsid w:val="00506BAE"/>
    <w:rsid w:val="005079C3"/>
    <w:rsid w:val="0053273E"/>
    <w:rsid w:val="00543DC9"/>
    <w:rsid w:val="005813AF"/>
    <w:rsid w:val="005965B2"/>
    <w:rsid w:val="005A43AC"/>
    <w:rsid w:val="005B245E"/>
    <w:rsid w:val="005B3D12"/>
    <w:rsid w:val="005B7A4A"/>
    <w:rsid w:val="005D16A3"/>
    <w:rsid w:val="005F6EBF"/>
    <w:rsid w:val="006067A5"/>
    <w:rsid w:val="00606C71"/>
    <w:rsid w:val="006418B8"/>
    <w:rsid w:val="0065704F"/>
    <w:rsid w:val="00680B84"/>
    <w:rsid w:val="006B2D5C"/>
    <w:rsid w:val="006B782B"/>
    <w:rsid w:val="006C05CA"/>
    <w:rsid w:val="006D4350"/>
    <w:rsid w:val="006E2F2E"/>
    <w:rsid w:val="006F1A15"/>
    <w:rsid w:val="00713365"/>
    <w:rsid w:val="00720001"/>
    <w:rsid w:val="007320E9"/>
    <w:rsid w:val="00735D7E"/>
    <w:rsid w:val="00743685"/>
    <w:rsid w:val="00787779"/>
    <w:rsid w:val="00792309"/>
    <w:rsid w:val="00796CE8"/>
    <w:rsid w:val="007A0427"/>
    <w:rsid w:val="007B4A0B"/>
    <w:rsid w:val="007C7B78"/>
    <w:rsid w:val="007D49A5"/>
    <w:rsid w:val="007E6D96"/>
    <w:rsid w:val="00813925"/>
    <w:rsid w:val="00813CAE"/>
    <w:rsid w:val="00817DF3"/>
    <w:rsid w:val="00824012"/>
    <w:rsid w:val="00832835"/>
    <w:rsid w:val="008377DA"/>
    <w:rsid w:val="00840B95"/>
    <w:rsid w:val="008419E3"/>
    <w:rsid w:val="00853192"/>
    <w:rsid w:val="008574AE"/>
    <w:rsid w:val="0086028A"/>
    <w:rsid w:val="008640A7"/>
    <w:rsid w:val="008649ED"/>
    <w:rsid w:val="00873919"/>
    <w:rsid w:val="008751AD"/>
    <w:rsid w:val="0089011D"/>
    <w:rsid w:val="00891888"/>
    <w:rsid w:val="008B2011"/>
    <w:rsid w:val="008B2028"/>
    <w:rsid w:val="008D575C"/>
    <w:rsid w:val="008D5A8D"/>
    <w:rsid w:val="00904D46"/>
    <w:rsid w:val="00906D2B"/>
    <w:rsid w:val="00921510"/>
    <w:rsid w:val="009244DF"/>
    <w:rsid w:val="00943C12"/>
    <w:rsid w:val="00950881"/>
    <w:rsid w:val="00954838"/>
    <w:rsid w:val="00954C68"/>
    <w:rsid w:val="00967B58"/>
    <w:rsid w:val="0097438E"/>
    <w:rsid w:val="0097651B"/>
    <w:rsid w:val="0099357E"/>
    <w:rsid w:val="009A1CC4"/>
    <w:rsid w:val="009A1D16"/>
    <w:rsid w:val="009A4670"/>
    <w:rsid w:val="009A4D14"/>
    <w:rsid w:val="009B2F6D"/>
    <w:rsid w:val="009D45A3"/>
    <w:rsid w:val="009E0448"/>
    <w:rsid w:val="009E3237"/>
    <w:rsid w:val="009E6D29"/>
    <w:rsid w:val="009F11FD"/>
    <w:rsid w:val="00A02EAD"/>
    <w:rsid w:val="00A04B1F"/>
    <w:rsid w:val="00A239AC"/>
    <w:rsid w:val="00A604F1"/>
    <w:rsid w:val="00A9136A"/>
    <w:rsid w:val="00AA241B"/>
    <w:rsid w:val="00AA7027"/>
    <w:rsid w:val="00AA795F"/>
    <w:rsid w:val="00AC33CF"/>
    <w:rsid w:val="00AE354F"/>
    <w:rsid w:val="00B03BA2"/>
    <w:rsid w:val="00B33F27"/>
    <w:rsid w:val="00B52AA5"/>
    <w:rsid w:val="00B829A8"/>
    <w:rsid w:val="00BA658E"/>
    <w:rsid w:val="00BB7F26"/>
    <w:rsid w:val="00BC0426"/>
    <w:rsid w:val="00BD0013"/>
    <w:rsid w:val="00BE10E2"/>
    <w:rsid w:val="00C134AA"/>
    <w:rsid w:val="00C21F96"/>
    <w:rsid w:val="00C3700E"/>
    <w:rsid w:val="00C60055"/>
    <w:rsid w:val="00C713A1"/>
    <w:rsid w:val="00C94FEB"/>
    <w:rsid w:val="00CA411E"/>
    <w:rsid w:val="00CE0107"/>
    <w:rsid w:val="00CF1336"/>
    <w:rsid w:val="00D11C19"/>
    <w:rsid w:val="00D131C1"/>
    <w:rsid w:val="00D21D5D"/>
    <w:rsid w:val="00D3513E"/>
    <w:rsid w:val="00D51544"/>
    <w:rsid w:val="00D53401"/>
    <w:rsid w:val="00D612D2"/>
    <w:rsid w:val="00D84D65"/>
    <w:rsid w:val="00D93159"/>
    <w:rsid w:val="00DE0DD4"/>
    <w:rsid w:val="00DE25A6"/>
    <w:rsid w:val="00DF0380"/>
    <w:rsid w:val="00E061FB"/>
    <w:rsid w:val="00E1365D"/>
    <w:rsid w:val="00E17352"/>
    <w:rsid w:val="00E40EC1"/>
    <w:rsid w:val="00E636B0"/>
    <w:rsid w:val="00E94D6F"/>
    <w:rsid w:val="00EA37D6"/>
    <w:rsid w:val="00EB4BE8"/>
    <w:rsid w:val="00EC1C45"/>
    <w:rsid w:val="00EE40F8"/>
    <w:rsid w:val="00EE67AB"/>
    <w:rsid w:val="00F04224"/>
    <w:rsid w:val="00F06FEF"/>
    <w:rsid w:val="00F23B00"/>
    <w:rsid w:val="00F24DD9"/>
    <w:rsid w:val="00F26238"/>
    <w:rsid w:val="00F40A46"/>
    <w:rsid w:val="00F53170"/>
    <w:rsid w:val="00F71982"/>
    <w:rsid w:val="00F73D64"/>
    <w:rsid w:val="00F9441E"/>
    <w:rsid w:val="00FD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F27"/>
    <w:rPr>
      <w:sz w:val="18"/>
      <w:szCs w:val="18"/>
    </w:rPr>
  </w:style>
  <w:style w:type="paragraph" w:styleId="a5">
    <w:name w:val="List Paragraph"/>
    <w:basedOn w:val="a"/>
    <w:uiPriority w:val="34"/>
    <w:qFormat/>
    <w:rsid w:val="004873C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52A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2A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3397-50FB-4BA1-8933-3A4BA1F1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159</cp:revision>
  <cp:lastPrinted>2017-06-09T07:51:00Z</cp:lastPrinted>
  <dcterms:created xsi:type="dcterms:W3CDTF">2017-02-20T09:32:00Z</dcterms:created>
  <dcterms:modified xsi:type="dcterms:W3CDTF">2017-06-12T10:26:00Z</dcterms:modified>
</cp:coreProperties>
</file>